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100CCE">
      <w:pPr>
        <w:jc w:val="center"/>
      </w:pPr>
    </w:p>
    <w:p w:rsidR="00100CCE" w:rsidRDefault="00100CCE" w:rsidP="00100CCE">
      <w:pPr>
        <w:jc w:val="center"/>
      </w:pPr>
    </w:p>
    <w:p w:rsidR="00100CCE" w:rsidRDefault="00100CCE" w:rsidP="00100CCE">
      <w:pPr>
        <w:jc w:val="center"/>
      </w:pPr>
    </w:p>
    <w:p w:rsidR="00100CCE" w:rsidRDefault="00100CCE" w:rsidP="00100CCE">
      <w:pPr>
        <w:jc w:val="center"/>
      </w:pPr>
    </w:p>
    <w:p w:rsidR="00100CCE" w:rsidRDefault="00100CCE" w:rsidP="00100CCE">
      <w:pPr>
        <w:jc w:val="center"/>
      </w:pPr>
    </w:p>
    <w:p w:rsidR="00100CCE" w:rsidRDefault="00100CCE" w:rsidP="00100CCE">
      <w:pPr>
        <w:jc w:val="center"/>
      </w:pPr>
    </w:p>
    <w:p w:rsidR="00100CCE" w:rsidRDefault="00065712" w:rsidP="00100CCE">
      <w:pPr>
        <w:jc w:val="center"/>
      </w:pPr>
      <w:r>
        <w:t xml:space="preserve">Bad News Letter exercise </w:t>
      </w:r>
    </w:p>
    <w:p w:rsidR="00100CCE" w:rsidRDefault="00065712" w:rsidP="00100CCE">
      <w:pPr>
        <w:jc w:val="center"/>
      </w:pPr>
      <w:r>
        <w:t>Students name:</w:t>
      </w:r>
    </w:p>
    <w:p w:rsidR="00100CCE" w:rsidRDefault="00065712" w:rsidP="00100CCE">
      <w:pPr>
        <w:jc w:val="center"/>
      </w:pPr>
      <w:r>
        <w:t>Professor’s name:</w:t>
      </w:r>
    </w:p>
    <w:p w:rsidR="00100CCE" w:rsidRDefault="00065712" w:rsidP="00100CCE">
      <w:pPr>
        <w:jc w:val="center"/>
      </w:pPr>
      <w:r>
        <w:t>Institution of affiliation:</w:t>
      </w:r>
    </w:p>
    <w:p w:rsidR="00100CCE" w:rsidRDefault="00065712" w:rsidP="00100CCE">
      <w:pPr>
        <w:jc w:val="center"/>
      </w:pPr>
      <w:r>
        <w:t>Course:</w:t>
      </w:r>
    </w:p>
    <w:p w:rsidR="00100CCE" w:rsidRDefault="00065712" w:rsidP="00100CCE">
      <w:pPr>
        <w:jc w:val="center"/>
      </w:pPr>
      <w:r>
        <w:t>Date:</w:t>
      </w:r>
    </w:p>
    <w:p w:rsidR="00100CCE" w:rsidRDefault="00065712">
      <w:r>
        <w:br w:type="page"/>
      </w:r>
    </w:p>
    <w:p w:rsidR="00344DF1" w:rsidRDefault="00344DF1" w:rsidP="009A7EDB">
      <w:pPr>
        <w:ind w:firstLine="720"/>
      </w:pPr>
      <w:r>
        <w:lastRenderedPageBreak/>
        <w:t>Question 1</w:t>
      </w:r>
    </w:p>
    <w:p w:rsidR="00100CCE" w:rsidRDefault="00065712" w:rsidP="009A7EDB">
      <w:pPr>
        <w:ind w:firstLine="720"/>
      </w:pPr>
      <w:r>
        <w:t>Coherence is a unique skill used in writing to organize ideas and intent information chronologically to bring the intended meaning and accurately communicate the information to the audience with ease. Coherence brings the flow in writing and provides a bri</w:t>
      </w:r>
      <w:r>
        <w:t xml:space="preserve">dge between words and sentences to bring out consistency in the intended meaning. From </w:t>
      </w:r>
      <w:r w:rsidR="000A55BD">
        <w:t xml:space="preserve">the letter </w:t>
      </w:r>
      <w:r>
        <w:t xml:space="preserve">concerning the staff, the content is well arranged to explain why the human resource is writing. </w:t>
      </w:r>
      <w:r w:rsidR="000A55BD">
        <w:t xml:space="preserve">Each of the stipulated opinions leads to the understanding in writing and forms the basis of the following topic, bringing the letter's flow. The letter addressed to the manager seems coherent following the flow of ideas and easy to read through and understand the intended meaning, just as from the introduction of the concerns to the possible cause of the problems and possible mitigation plan which the leader can easily understand the matters addressed. </w:t>
      </w:r>
    </w:p>
    <w:p w:rsidR="00344DF1" w:rsidRDefault="00344DF1" w:rsidP="009A7EDB">
      <w:pPr>
        <w:ind w:firstLine="720"/>
      </w:pPr>
      <w:r>
        <w:t>Question 2</w:t>
      </w:r>
    </w:p>
    <w:p w:rsidR="008D5476" w:rsidRDefault="00065712" w:rsidP="009A7EDB">
      <w:pPr>
        <w:ind w:firstLine="720"/>
      </w:pPr>
      <w:r>
        <w:t xml:space="preserve">The letter takes a direct approach to the presentation of its ideas to the top office. The direct system is often </w:t>
      </w:r>
      <w:r>
        <w:t xml:space="preserve">built to emphasize that the main idea, such as recommendations and requests, among other objectives, is addressed as the primary first part of the document, and emphasis is made upon the suggested aspect in writing. </w:t>
      </w:r>
      <w:r w:rsidR="002202EE">
        <w:t>It is critical to understand the structure used in writing mainly by identifying the main ideas presented in chronological order. The system more of follows a pattern of concerns and identifies</w:t>
      </w:r>
      <w:r w:rsidR="005B0E50">
        <w:t xml:space="preserve"> the cause of the problem, which is dissatisfaction with the current training, how it is impacting their performance which is classified as either cause and effect or problem and solution. The structure effectively builds up the facts and addresses them uniquely without </w:t>
      </w:r>
      <w:r w:rsidR="00B76B9B">
        <w:t xml:space="preserve">omitting the significant facts while maintaining coherent writing since every aspect is addressed. The problem introduced initially at the beginning of the letter meets solution through a laid out </w:t>
      </w:r>
      <w:r w:rsidR="00B76B9B">
        <w:lastRenderedPageBreak/>
        <w:t>structure of possibility flowing from one objective to another to make the letter less irrelevant and provide</w:t>
      </w:r>
      <w:r w:rsidR="00491C2C">
        <w:t xml:space="preserve"> facts in a </w:t>
      </w:r>
      <w:r w:rsidR="00B76B9B">
        <w:t xml:space="preserve">clear format. </w:t>
      </w:r>
    </w:p>
    <w:p w:rsidR="00344DF1" w:rsidRDefault="00344DF1" w:rsidP="009A7EDB">
      <w:pPr>
        <w:ind w:firstLine="720"/>
      </w:pPr>
      <w:r>
        <w:t>Question 3</w:t>
      </w:r>
    </w:p>
    <w:p w:rsidR="00491C2C" w:rsidRDefault="00065712" w:rsidP="009A7EDB">
      <w:pPr>
        <w:ind w:firstLine="720"/>
      </w:pPr>
      <w:r>
        <w:t xml:space="preserve">The author </w:t>
      </w:r>
      <w:r>
        <w:t>handles the negative language by controlling his emotion in writing. The author does not heavily rely on blaming the organization for the training system's failure or strongly compares the other performing company through the intended training plan but ins</w:t>
      </w:r>
      <w:r>
        <w:t>tead uses its success as an evidence-based practice of the proposed method of training. The author equally does not express how devastated th</w:t>
      </w:r>
      <w:r w:rsidR="00F871F5">
        <w:t>ey are following the use of the training system</w:t>
      </w:r>
      <w:r w:rsidR="008E43D5">
        <w:t xml:space="preserve"> by creating fear or</w:t>
      </w:r>
      <w:r w:rsidR="00F871F5">
        <w:t xml:space="preserve"> </w:t>
      </w:r>
      <w:r w:rsidR="008E43D5">
        <w:t>arrogance</w:t>
      </w:r>
      <w:r w:rsidR="00F871F5">
        <w:t xml:space="preserve"> through us</w:t>
      </w:r>
      <w:r w:rsidR="008E43D5">
        <w:t xml:space="preserve">e of specific phrases such as to make emphasis on the failing training program by using the word such as "it is wide great sadness to express our discontentment with the training system." </w:t>
      </w:r>
    </w:p>
    <w:p w:rsidR="00344DF1" w:rsidRDefault="00344DF1" w:rsidP="009A7EDB">
      <w:pPr>
        <w:ind w:firstLine="720"/>
      </w:pPr>
      <w:r>
        <w:t>Question 4</w:t>
      </w:r>
    </w:p>
    <w:p w:rsidR="008E43D5" w:rsidRDefault="00065712" w:rsidP="009A7EDB">
      <w:pPr>
        <w:ind w:firstLine="720"/>
      </w:pPr>
      <w:r>
        <w:t>The message in the letter is very consistent and appropriate towards addressing the various is</w:t>
      </w:r>
      <w:r>
        <w:t>sues affecting the staff. The message often states the reason for writing to the head of the organization and the main problem with possible challenges towards meeting their expectations. It is clear that the author of the messages chronologically identifi</w:t>
      </w:r>
      <w:r>
        <w:t xml:space="preserve">es the effects and arranges them in clear sentences from which one leads to the next. Establishing an effective working environment entails communicating with the rest </w:t>
      </w:r>
      <w:r w:rsidR="00D2131C">
        <w:t xml:space="preserve">of the staff on their challenges and obtaining amicable solutions to improve the team's working environment. Expressing such attributes through HR and providing possible solutions toward the problem is effective in managing the solutions. By introducing a subject matter, the author ensures every aspect is fully addressed. For instance, when the author presents harassment as a challenge, he provides alternative methods to deal with such menses and the </w:t>
      </w:r>
      <w:r w:rsidR="003564EF">
        <w:t xml:space="preserve">possibility of them getting a better solution. </w:t>
      </w:r>
    </w:p>
    <w:p w:rsidR="00344DF1" w:rsidRDefault="00344DF1" w:rsidP="009A7EDB">
      <w:pPr>
        <w:ind w:firstLine="720"/>
      </w:pPr>
      <w:r>
        <w:lastRenderedPageBreak/>
        <w:t xml:space="preserve">Question 5 </w:t>
      </w:r>
    </w:p>
    <w:p w:rsidR="003564EF" w:rsidRDefault="00065712" w:rsidP="009A7EDB">
      <w:pPr>
        <w:ind w:firstLine="720"/>
      </w:pPr>
      <w:r>
        <w:t>The three sentences of concerns in the letter are; the team is very dissatisfied with our curr</w:t>
      </w:r>
      <w:bookmarkStart w:id="0" w:name="_GoBack"/>
      <w:bookmarkEnd w:id="0"/>
      <w:r>
        <w:t>ent</w:t>
      </w:r>
      <w:r>
        <w:t xml:space="preserve"> training. They agree that we need more training to ensure that the workplace is safe for all employees</w:t>
      </w:r>
      <w:r w:rsidR="003B14C9">
        <w:t xml:space="preserve">. Lastly, we would be happy to discuss these modules with you further. </w:t>
      </w:r>
      <w:r w:rsidR="006143D4">
        <w:t>The sentences are clear and precise to the point indent in the letter. The main idea of writing concerns the failing training system that often prevents individuals from effectively working to increase the business. The language used in writing is polite and suits the company with no use of extensive vocabulary. It is clear to note the staff's challenges and the proposed solution towards effectively managing the challenges. The tone of the statement refers to the attitude presented by the author during the writing. The style of the sentenc</w:t>
      </w:r>
      <w:r w:rsidR="00A34E41">
        <w:t xml:space="preserve">es is sincere, </w:t>
      </w:r>
      <w:r w:rsidR="006143D4">
        <w:t xml:space="preserve">formal, and optimistic </w:t>
      </w:r>
      <w:r w:rsidR="00A34E41">
        <w:t xml:space="preserve">in that the author is expressing their challenges clearly, which are honest and in a formal way by following the required channel and right words. The author is equally optimistic for the leader's changes and other proposed mechanisms to be integrated as part of the training to better the working environment. Such tone is critical in maintaining professionalism and encouraging the reader to act accordingly to ensure the staff is well trained. Providing room for the head to propose other solutions equally serves to </w:t>
      </w:r>
      <w:r w:rsidR="009A7EDB">
        <w:t xml:space="preserve">maintain a formal tone and thanking them for their input into practical solutions. </w:t>
      </w:r>
    </w:p>
    <w:p w:rsidR="009A7EDB" w:rsidRDefault="00065712" w:rsidP="009A7EDB">
      <w:pPr>
        <w:ind w:firstLine="720"/>
      </w:pPr>
      <w:r>
        <w:t xml:space="preserve">The main focus is the presenting problem and the possible proposed solutions to meet the needs of the staff. The tone of writing </w:t>
      </w:r>
      <w:r w:rsidR="006F642F">
        <w:t xml:space="preserve">depends on </w:t>
      </w:r>
      <w:r>
        <w:t>the effectiveness of the solution p</w:t>
      </w:r>
      <w:r>
        <w:t>rovided and how the receiver perceive</w:t>
      </w:r>
      <w:r w:rsidR="006F642F">
        <w:t xml:space="preserve">s the message. The proper language that entails simple and understandable vocabulary with appropriate sentence structure brings out the intended information. The language might be misleading if improperly used to mean command or offensive situation, which is not intended. The tone equally can communicate different attributes if not well integrated while writing the letter; hence it is often essential to observe </w:t>
      </w:r>
      <w:r w:rsidR="006F642F">
        <w:lastRenderedPageBreak/>
        <w:t xml:space="preserve">the writing language and style for effective communication through writing, among other factors. </w:t>
      </w:r>
    </w:p>
    <w:p w:rsidR="00100CCE" w:rsidRDefault="00100CCE" w:rsidP="00100CCE">
      <w:pPr>
        <w:jc w:val="center"/>
      </w:pPr>
    </w:p>
    <w:sectPr w:rsidR="00100CCE">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712" w:rsidRDefault="00065712">
      <w:pPr>
        <w:spacing w:after="0" w:line="240" w:lineRule="auto"/>
      </w:pPr>
      <w:r>
        <w:separator/>
      </w:r>
    </w:p>
  </w:endnote>
  <w:endnote w:type="continuationSeparator" w:id="0">
    <w:p w:rsidR="00065712" w:rsidRDefault="00065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712" w:rsidRDefault="00065712">
      <w:pPr>
        <w:spacing w:after="0" w:line="240" w:lineRule="auto"/>
      </w:pPr>
      <w:r>
        <w:separator/>
      </w:r>
    </w:p>
  </w:footnote>
  <w:footnote w:type="continuationSeparator" w:id="0">
    <w:p w:rsidR="00065712" w:rsidRDefault="00065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7982118"/>
      <w:docPartObj>
        <w:docPartGallery w:val="Page Numbers (Top of Page)"/>
        <w:docPartUnique/>
      </w:docPartObj>
    </w:sdtPr>
    <w:sdtEndPr>
      <w:rPr>
        <w:noProof/>
      </w:rPr>
    </w:sdtEndPr>
    <w:sdtContent>
      <w:p w:rsidR="006F642F" w:rsidRDefault="00065712">
        <w:pPr>
          <w:pStyle w:val="Header"/>
          <w:jc w:val="right"/>
        </w:pPr>
        <w:r>
          <w:fldChar w:fldCharType="begin"/>
        </w:r>
        <w:r>
          <w:instrText xml:space="preserve"> PAGE   \* MERGEFORMAT </w:instrText>
        </w:r>
        <w:r>
          <w:fldChar w:fldCharType="separate"/>
        </w:r>
        <w:r w:rsidR="00344DF1">
          <w:rPr>
            <w:noProof/>
          </w:rPr>
          <w:t>4</w:t>
        </w:r>
        <w:r>
          <w:rPr>
            <w:noProof/>
          </w:rPr>
          <w:fldChar w:fldCharType="end"/>
        </w:r>
      </w:p>
    </w:sdtContent>
  </w:sdt>
  <w:p w:rsidR="006F642F" w:rsidRDefault="006F64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2NzE3tTA1NTY2MjJX0lEKTi0uzszPAykwqgUAC+L0MSwAAAA="/>
  </w:docVars>
  <w:rsids>
    <w:rsidRoot w:val="00100CCE"/>
    <w:rsid w:val="00065712"/>
    <w:rsid w:val="000A55BD"/>
    <w:rsid w:val="000D1543"/>
    <w:rsid w:val="00100CCE"/>
    <w:rsid w:val="001E03D1"/>
    <w:rsid w:val="002202EE"/>
    <w:rsid w:val="00344DF1"/>
    <w:rsid w:val="003564EF"/>
    <w:rsid w:val="003B14C9"/>
    <w:rsid w:val="00491C2C"/>
    <w:rsid w:val="005B0E50"/>
    <w:rsid w:val="006143D4"/>
    <w:rsid w:val="006F642F"/>
    <w:rsid w:val="008D5476"/>
    <w:rsid w:val="008E43D5"/>
    <w:rsid w:val="009A7EDB"/>
    <w:rsid w:val="00A34E41"/>
    <w:rsid w:val="00B76B9B"/>
    <w:rsid w:val="00D2131C"/>
    <w:rsid w:val="00D92EFB"/>
    <w:rsid w:val="00F871F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EFFF"/>
  <w15:chartTrackingRefBased/>
  <w15:docId w15:val="{788C19B2-7C1A-4CFD-A588-BC646A0AF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4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42F"/>
  </w:style>
  <w:style w:type="paragraph" w:styleId="Footer">
    <w:name w:val="footer"/>
    <w:basedOn w:val="Normal"/>
    <w:link w:val="FooterChar"/>
    <w:uiPriority w:val="99"/>
    <w:unhideWhenUsed/>
    <w:rsid w:val="006F64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2021-10-10T23:19:00Z</dcterms:created>
  <dcterms:modified xsi:type="dcterms:W3CDTF">2021-10-10T23:25:00Z</dcterms:modified>
</cp:coreProperties>
</file>